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05E2" w:rsidRPr="00595169" w:rsidRDefault="00564DBC" w:rsidP="00595169">
      <w:pPr>
        <w:pStyle w:val="Heading1"/>
        <w:jc w:val="center"/>
        <w:rPr>
          <w:color w:val="595959" w:themeColor="text1" w:themeTint="A6"/>
        </w:rPr>
      </w:pPr>
      <w:r>
        <w:rPr>
          <w:noProof/>
        </w:rPr>
        <w:drawing>
          <wp:inline distT="0" distB="0" distL="0" distR="0" wp14:anchorId="00CA751A" wp14:editId="71FB0E28">
            <wp:extent cx="4933850" cy="1102936"/>
            <wp:effectExtent l="0" t="0" r="635" b="254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titled-23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33850" cy="11029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0425C9">
        <w:rPr>
          <w:b w:val="0"/>
          <w:color w:val="595959" w:themeColor="text1" w:themeTint="A6"/>
        </w:rPr>
        <w:br/>
      </w:r>
      <w:r w:rsidR="00595169">
        <w:rPr>
          <w:b w:val="0"/>
          <w:color w:val="595959" w:themeColor="text1" w:themeTint="A6"/>
        </w:rPr>
        <w:t xml:space="preserve"> </w:t>
      </w:r>
      <w:r w:rsidR="00595169">
        <w:t>Brick Wall Instruction</w:t>
      </w:r>
      <w:r w:rsidR="000425C9">
        <w:br/>
      </w:r>
      <w:r w:rsidR="000425C9">
        <w:br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90"/>
        <w:gridCol w:w="371"/>
        <w:gridCol w:w="5055"/>
      </w:tblGrid>
      <w:tr w:rsidR="0028761A" w:rsidTr="008A53D2">
        <w:tc>
          <w:tcPr>
            <w:tcW w:w="3276" w:type="dxa"/>
            <w:tcBorders>
              <w:right w:val="single" w:sz="4" w:space="0" w:color="auto"/>
            </w:tcBorders>
          </w:tcPr>
          <w:p w:rsidR="0028761A" w:rsidRDefault="0028761A" w:rsidP="00146CD4">
            <w:pPr>
              <w:jc w:val="center"/>
              <w:rPr>
                <w:b/>
              </w:rPr>
            </w:pPr>
            <w:r w:rsidRPr="00DE05E2">
              <w:rPr>
                <w:b/>
              </w:rPr>
              <w:t>Step 1</w:t>
            </w:r>
          </w:p>
          <w:p w:rsidR="0028761A" w:rsidRDefault="0028761A" w:rsidP="00146CD4">
            <w:pPr>
              <w:jc w:val="center"/>
            </w:pPr>
            <w:r>
              <w:t>Drill a 25mm hole through the internal brick wall</w:t>
            </w:r>
          </w:p>
        </w:tc>
        <w:tc>
          <w:tcPr>
            <w:tcW w:w="15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8761A" w:rsidRDefault="0028761A" w:rsidP="00DE05E2"/>
        </w:tc>
        <w:tc>
          <w:tcPr>
            <w:tcW w:w="3051" w:type="dxa"/>
            <w:tcBorders>
              <w:left w:val="single" w:sz="4" w:space="0" w:color="auto"/>
            </w:tcBorders>
          </w:tcPr>
          <w:p w:rsidR="0028761A" w:rsidRDefault="0028761A" w:rsidP="0028761A">
            <w:pPr>
              <w:jc w:val="center"/>
              <w:rPr>
                <w:b/>
              </w:rPr>
            </w:pPr>
            <w:r w:rsidRPr="00DE05E2">
              <w:rPr>
                <w:b/>
              </w:rPr>
              <w:t xml:space="preserve">Step </w:t>
            </w:r>
            <w:r>
              <w:rPr>
                <w:b/>
              </w:rPr>
              <w:t>2</w:t>
            </w:r>
          </w:p>
          <w:p w:rsidR="0028761A" w:rsidRDefault="0028761A" w:rsidP="0028761A">
            <w:pPr>
              <w:jc w:val="center"/>
            </w:pPr>
            <w:r>
              <w:t>Drill for 2 seconds into external brick wall to create counter-sunk identification</w:t>
            </w:r>
          </w:p>
        </w:tc>
      </w:tr>
      <w:tr w:rsidR="0028761A" w:rsidTr="008A53D2">
        <w:tc>
          <w:tcPr>
            <w:tcW w:w="3276" w:type="dxa"/>
            <w:tcBorders>
              <w:right w:val="single" w:sz="4" w:space="0" w:color="auto"/>
            </w:tcBorders>
          </w:tcPr>
          <w:p w:rsidR="0028761A" w:rsidRDefault="0028761A" w:rsidP="00DE05E2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6BE17019" wp14:editId="42965C1A">
                  <wp:extent cx="3412503" cy="2558191"/>
                  <wp:effectExtent l="0" t="0" r="0" b="0"/>
                  <wp:docPr id="2" name="Picture 2" descr="C:\Users\mike\Desktop\cable\Bstep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mike\Desktop\cable\Bstep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22084" cy="256537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8761A" w:rsidRDefault="0028761A" w:rsidP="00DE05E2"/>
        </w:tc>
        <w:tc>
          <w:tcPr>
            <w:tcW w:w="3051" w:type="dxa"/>
            <w:tcBorders>
              <w:left w:val="single" w:sz="4" w:space="0" w:color="auto"/>
            </w:tcBorders>
          </w:tcPr>
          <w:p w:rsidR="0028761A" w:rsidRDefault="0028761A" w:rsidP="00DE05E2">
            <w:r>
              <w:rPr>
                <w:noProof/>
              </w:rPr>
              <w:drawing>
                <wp:inline distT="0" distB="0" distL="0" distR="0" wp14:anchorId="712FA601" wp14:editId="4C007A09">
                  <wp:extent cx="3073138" cy="2554664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2.jp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91673" cy="257007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425C9" w:rsidRDefault="000425C9" w:rsidP="00DE05E2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19"/>
        <w:gridCol w:w="342"/>
        <w:gridCol w:w="5055"/>
      </w:tblGrid>
      <w:tr w:rsidR="002A4C52" w:rsidTr="008A53D2">
        <w:trPr>
          <w:trHeight w:val="344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03B" w:rsidRDefault="0003303B" w:rsidP="0033735D">
            <w:pPr>
              <w:jc w:val="center"/>
              <w:rPr>
                <w:b/>
              </w:rPr>
            </w:pPr>
            <w:r w:rsidRPr="00DE05E2">
              <w:rPr>
                <w:b/>
              </w:rPr>
              <w:t xml:space="preserve">Step </w:t>
            </w:r>
            <w:r>
              <w:rPr>
                <w:b/>
              </w:rPr>
              <w:t>3</w:t>
            </w:r>
          </w:p>
          <w:p w:rsidR="0003303B" w:rsidRDefault="0003303B" w:rsidP="0033735D">
            <w:pPr>
              <w:jc w:val="center"/>
            </w:pPr>
            <w:r>
              <w:t>Slide Faceplate along keyway until it stops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</w:tcPr>
          <w:p w:rsidR="0003303B" w:rsidRDefault="0003303B" w:rsidP="0033735D"/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03B" w:rsidRDefault="0003303B" w:rsidP="0033735D">
            <w:pPr>
              <w:jc w:val="center"/>
              <w:rPr>
                <w:b/>
              </w:rPr>
            </w:pPr>
            <w:r w:rsidRPr="00DE05E2">
              <w:rPr>
                <w:b/>
              </w:rPr>
              <w:t xml:space="preserve">Step </w:t>
            </w:r>
            <w:r>
              <w:rPr>
                <w:b/>
              </w:rPr>
              <w:t>4</w:t>
            </w:r>
          </w:p>
          <w:p w:rsidR="0003303B" w:rsidRDefault="0003303B" w:rsidP="0033735D">
            <w:pPr>
              <w:jc w:val="center"/>
            </w:pPr>
            <w:r>
              <w:t>Drill for 2 seconds into external brick wall to create counter-sunk identification</w:t>
            </w:r>
          </w:p>
        </w:tc>
      </w:tr>
      <w:tr w:rsidR="002A4C52" w:rsidTr="008A53D2">
        <w:trPr>
          <w:trHeight w:val="2385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03B" w:rsidRDefault="0003303B" w:rsidP="0033735D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5380C065" wp14:editId="0D61B8CA">
                  <wp:extent cx="3431355" cy="2573517"/>
                  <wp:effectExtent l="0" t="0" r="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3.jpg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36001" cy="257700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</w:tcPr>
          <w:p w:rsidR="0003303B" w:rsidRDefault="0003303B" w:rsidP="0033735D"/>
          <w:p w:rsidR="000425C9" w:rsidRDefault="000425C9" w:rsidP="0033735D"/>
          <w:p w:rsidR="000425C9" w:rsidRDefault="000425C9" w:rsidP="0033735D"/>
          <w:p w:rsidR="000425C9" w:rsidRDefault="000425C9" w:rsidP="0033735D"/>
          <w:p w:rsidR="000425C9" w:rsidRDefault="000425C9" w:rsidP="0033735D"/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03B" w:rsidRDefault="0003303B" w:rsidP="0033735D">
            <w:r>
              <w:rPr>
                <w:noProof/>
              </w:rPr>
              <w:drawing>
                <wp:inline distT="0" distB="0" distL="0" distR="0" wp14:anchorId="13908032" wp14:editId="2992C127">
                  <wp:extent cx="3073138" cy="2507529"/>
                  <wp:effectExtent l="0" t="0" r="0" b="762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4.jpg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91403" cy="252243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3303B" w:rsidRDefault="0003303B" w:rsidP="00DE05E2"/>
    <w:p w:rsidR="000425C9" w:rsidRDefault="000425C9" w:rsidP="00DE05E2"/>
    <w:p w:rsidR="000425C9" w:rsidRDefault="000425C9" w:rsidP="00DE05E2"/>
    <w:p w:rsidR="000425C9" w:rsidRDefault="000425C9" w:rsidP="000425C9">
      <w:pPr>
        <w:jc w:val="center"/>
        <w:rPr>
          <w:rStyle w:val="Heading1Char"/>
        </w:rPr>
      </w:pPr>
      <w:r>
        <w:br/>
      </w:r>
      <w:r>
        <w:rPr>
          <w:rStyle w:val="Heading1Char"/>
        </w:rPr>
        <w:t>Brick Wall Instruction</w:t>
      </w:r>
      <w:r w:rsidR="002A4C52">
        <w:rPr>
          <w:rStyle w:val="Heading1Char"/>
        </w:rPr>
        <w:t xml:space="preserve"> Page 2</w:t>
      </w:r>
    </w:p>
    <w:tbl>
      <w:tblPr>
        <w:tblStyle w:val="TableGrid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2"/>
        <w:gridCol w:w="10572"/>
        <w:gridCol w:w="222"/>
      </w:tblGrid>
      <w:tr w:rsidR="00BE08AF" w:rsidTr="0033735D">
        <w:trPr>
          <w:trHeight w:val="791"/>
        </w:trPr>
        <w:tc>
          <w:tcPr>
            <w:tcW w:w="11016" w:type="dxa"/>
            <w:gridSpan w:val="3"/>
          </w:tcPr>
          <w:p w:rsidR="00BE08AF" w:rsidRDefault="00BE08AF" w:rsidP="0033735D">
            <w:pPr>
              <w:jc w:val="center"/>
              <w:rPr>
                <w:b/>
              </w:rPr>
            </w:pPr>
            <w:r w:rsidRPr="00DE05E2">
              <w:rPr>
                <w:b/>
              </w:rPr>
              <w:t>Step</w:t>
            </w:r>
            <w:r>
              <w:rPr>
                <w:b/>
              </w:rPr>
              <w:t>5</w:t>
            </w:r>
          </w:p>
          <w:p w:rsidR="00BE08AF" w:rsidRDefault="00BE08AF" w:rsidP="0033735D">
            <w:pPr>
              <w:jc w:val="center"/>
            </w:pPr>
            <w:r>
              <w:t xml:space="preserve">Gently insert band into tool.  </w:t>
            </w:r>
          </w:p>
        </w:tc>
      </w:tr>
      <w:tr w:rsidR="00BE08AF" w:rsidTr="0033735D">
        <w:trPr>
          <w:trHeight w:val="1692"/>
        </w:trPr>
        <w:tc>
          <w:tcPr>
            <w:tcW w:w="4068" w:type="dxa"/>
          </w:tcPr>
          <w:p w:rsidR="00BE08AF" w:rsidRDefault="00BE08AF" w:rsidP="0033735D">
            <w:pPr>
              <w:rPr>
                <w:noProof/>
              </w:rPr>
            </w:pPr>
          </w:p>
        </w:tc>
        <w:tc>
          <w:tcPr>
            <w:tcW w:w="3952" w:type="dxa"/>
          </w:tcPr>
          <w:p w:rsidR="00BE08AF" w:rsidRDefault="00BE08AF" w:rsidP="0033735D">
            <w:r>
              <w:rPr>
                <w:noProof/>
              </w:rPr>
              <w:drawing>
                <wp:inline distT="0" distB="0" distL="0" distR="0" wp14:anchorId="5663569C" wp14:editId="3BFE8BB1">
                  <wp:extent cx="6858000" cy="866140"/>
                  <wp:effectExtent l="0" t="0" r="0" b="0"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step6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858000" cy="8661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96" w:type="dxa"/>
          </w:tcPr>
          <w:p w:rsidR="00BE08AF" w:rsidRDefault="00BE08AF" w:rsidP="0033735D"/>
        </w:tc>
      </w:tr>
    </w:tbl>
    <w:p w:rsidR="000425C9" w:rsidRDefault="000425C9" w:rsidP="00DE05E2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66"/>
        <w:gridCol w:w="294"/>
        <w:gridCol w:w="5256"/>
      </w:tblGrid>
      <w:tr w:rsidR="001D3AB3" w:rsidTr="008A53D2">
        <w:trPr>
          <w:trHeight w:val="791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03B" w:rsidRDefault="0003303B" w:rsidP="0033735D">
            <w:pPr>
              <w:jc w:val="center"/>
              <w:rPr>
                <w:b/>
              </w:rPr>
            </w:pPr>
            <w:r w:rsidRPr="00DE05E2">
              <w:rPr>
                <w:b/>
              </w:rPr>
              <w:t xml:space="preserve">Step </w:t>
            </w:r>
            <w:r w:rsidR="00BE08AF">
              <w:rPr>
                <w:b/>
              </w:rPr>
              <w:t>6</w:t>
            </w:r>
          </w:p>
          <w:p w:rsidR="0003303B" w:rsidRDefault="00BE08AF" w:rsidP="0033735D">
            <w:pPr>
              <w:jc w:val="center"/>
            </w:pPr>
            <w:r>
              <w:t xml:space="preserve">Drop weighted </w:t>
            </w:r>
            <w:proofErr w:type="spellStart"/>
            <w:r>
              <w:t>stringline</w:t>
            </w:r>
            <w:proofErr w:type="spellEnd"/>
            <w:r>
              <w:t xml:space="preserve"> until its 400mm past the band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</w:tcPr>
          <w:p w:rsidR="0003303B" w:rsidRDefault="0003303B" w:rsidP="0033735D"/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03B" w:rsidRDefault="0003303B" w:rsidP="0033735D">
            <w:pPr>
              <w:jc w:val="center"/>
              <w:rPr>
                <w:b/>
              </w:rPr>
            </w:pPr>
            <w:r w:rsidRPr="00DE05E2">
              <w:rPr>
                <w:b/>
              </w:rPr>
              <w:t xml:space="preserve">Step </w:t>
            </w:r>
            <w:r w:rsidR="00BE08AF">
              <w:rPr>
                <w:b/>
              </w:rPr>
              <w:t>7</w:t>
            </w:r>
          </w:p>
          <w:p w:rsidR="0003303B" w:rsidRDefault="00BE08AF" w:rsidP="00BE08AF">
            <w:pPr>
              <w:jc w:val="center"/>
            </w:pPr>
            <w:r>
              <w:t xml:space="preserve">Pull Band out capturing  </w:t>
            </w:r>
            <w:proofErr w:type="spellStart"/>
            <w:r>
              <w:t>stringline</w:t>
            </w:r>
            <w:proofErr w:type="spellEnd"/>
          </w:p>
        </w:tc>
      </w:tr>
      <w:tr w:rsidR="001D3AB3" w:rsidTr="008A53D2">
        <w:trPr>
          <w:trHeight w:val="2385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03B" w:rsidRDefault="00BE08AF" w:rsidP="0033735D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7A74DCD1" wp14:editId="70483FC6">
                  <wp:extent cx="3327662" cy="2462120"/>
                  <wp:effectExtent l="0" t="0" r="6350" b="0"/>
                  <wp:docPr id="34" name="Picture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tep6.jpg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43199" cy="247361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</w:tcPr>
          <w:p w:rsidR="0003303B" w:rsidRDefault="0003303B" w:rsidP="0033735D"/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03B" w:rsidRDefault="00BE08AF" w:rsidP="0033735D">
            <w:r>
              <w:rPr>
                <w:noProof/>
              </w:rPr>
              <w:drawing>
                <wp:inline distT="0" distB="0" distL="0" distR="0">
                  <wp:extent cx="3195687" cy="2364470"/>
                  <wp:effectExtent l="0" t="0" r="5080" b="0"/>
                  <wp:docPr id="35" name="Picture 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tep7.jpg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97079" cy="2365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425C9" w:rsidRDefault="000425C9" w:rsidP="00DE05E2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74"/>
        <w:gridCol w:w="604"/>
        <w:gridCol w:w="5238"/>
      </w:tblGrid>
      <w:tr w:rsidR="002A4C52" w:rsidTr="002A4C52">
        <w:trPr>
          <w:trHeight w:val="791"/>
        </w:trPr>
        <w:tc>
          <w:tcPr>
            <w:tcW w:w="5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C52" w:rsidRDefault="002A4C52" w:rsidP="002A4C52">
            <w:pPr>
              <w:jc w:val="center"/>
              <w:rPr>
                <w:b/>
              </w:rPr>
            </w:pPr>
            <w:r w:rsidRPr="00DE05E2">
              <w:rPr>
                <w:b/>
              </w:rPr>
              <w:t xml:space="preserve">Step </w:t>
            </w:r>
            <w:r>
              <w:rPr>
                <w:b/>
              </w:rPr>
              <w:t>8</w:t>
            </w:r>
          </w:p>
          <w:p w:rsidR="002A4C52" w:rsidRDefault="002A4C52" w:rsidP="002A4C52">
            <w:pPr>
              <w:jc w:val="center"/>
            </w:pPr>
            <w:r>
              <w:t xml:space="preserve">Continue to pull band out to reveal </w:t>
            </w:r>
            <w:proofErr w:type="spellStart"/>
            <w:r>
              <w:t>stringline</w:t>
            </w:r>
            <w:proofErr w:type="spellEnd"/>
          </w:p>
          <w:p w:rsidR="002A4C52" w:rsidRDefault="002A4C52" w:rsidP="0033735D">
            <w:pPr>
              <w:jc w:val="center"/>
            </w:pPr>
          </w:p>
        </w:tc>
        <w:tc>
          <w:tcPr>
            <w:tcW w:w="604" w:type="dxa"/>
            <w:tcBorders>
              <w:left w:val="single" w:sz="4" w:space="0" w:color="auto"/>
            </w:tcBorders>
          </w:tcPr>
          <w:p w:rsidR="002A4C52" w:rsidRDefault="002A4C52" w:rsidP="0033735D"/>
        </w:tc>
        <w:tc>
          <w:tcPr>
            <w:tcW w:w="5238" w:type="dxa"/>
          </w:tcPr>
          <w:p w:rsidR="002A4C52" w:rsidRPr="002A4C52" w:rsidRDefault="002A4C52" w:rsidP="0033735D">
            <w:pPr>
              <w:jc w:val="center"/>
              <w:rPr>
                <w:b/>
              </w:rPr>
            </w:pPr>
            <w:r w:rsidRPr="002A4C52">
              <w:rPr>
                <w:b/>
                <w:color w:val="FF0000"/>
              </w:rPr>
              <w:t>PRODUCT WARNING</w:t>
            </w:r>
          </w:p>
        </w:tc>
      </w:tr>
      <w:tr w:rsidR="002A4C52" w:rsidTr="002A4C52">
        <w:trPr>
          <w:trHeight w:val="2385"/>
        </w:trPr>
        <w:tc>
          <w:tcPr>
            <w:tcW w:w="5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C52" w:rsidRDefault="002A4C52" w:rsidP="0033735D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18B9428C" wp14:editId="163AA1AB">
                  <wp:extent cx="3148553" cy="2329594"/>
                  <wp:effectExtent l="0" t="0" r="0" b="0"/>
                  <wp:docPr id="36" name="Picture 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tep9.jpg"/>
                          <pic:cNvPicPr/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72501" cy="234731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4" w:type="dxa"/>
            <w:tcBorders>
              <w:left w:val="single" w:sz="4" w:space="0" w:color="auto"/>
            </w:tcBorders>
          </w:tcPr>
          <w:p w:rsidR="002A4C52" w:rsidRDefault="002A4C52" w:rsidP="0033735D"/>
        </w:tc>
        <w:tc>
          <w:tcPr>
            <w:tcW w:w="5238" w:type="dxa"/>
          </w:tcPr>
          <w:p w:rsidR="002A4C52" w:rsidRPr="00564DBC" w:rsidRDefault="002A4C52" w:rsidP="002A4C52">
            <w:pPr>
              <w:rPr>
                <w:b/>
                <w:color w:val="FF0000"/>
              </w:rPr>
            </w:pPr>
            <w:r w:rsidRPr="00564DBC">
              <w:rPr>
                <w:b/>
                <w:color w:val="FF0000"/>
              </w:rPr>
              <w:t>Do not use this product near live wires</w:t>
            </w:r>
            <w:r>
              <w:rPr>
                <w:b/>
                <w:color w:val="FF0000"/>
              </w:rPr>
              <w:br/>
            </w:r>
            <w:r w:rsidRPr="00564DBC">
              <w:rPr>
                <w:b/>
                <w:color w:val="FF0000"/>
              </w:rPr>
              <w:br/>
              <w:t xml:space="preserve">This product is not </w:t>
            </w:r>
            <w:proofErr w:type="gramStart"/>
            <w:r w:rsidRPr="00564DBC">
              <w:rPr>
                <w:b/>
                <w:color w:val="FF0000"/>
              </w:rPr>
              <w:t>a toy please keep</w:t>
            </w:r>
            <w:proofErr w:type="gramEnd"/>
            <w:r w:rsidRPr="00564DBC">
              <w:rPr>
                <w:b/>
                <w:color w:val="FF0000"/>
              </w:rPr>
              <w:t xml:space="preserve"> out of reach of children</w:t>
            </w:r>
            <w:r>
              <w:rPr>
                <w:b/>
                <w:color w:val="FF0000"/>
              </w:rPr>
              <w:br/>
            </w:r>
            <w:r w:rsidRPr="00564DBC">
              <w:rPr>
                <w:b/>
                <w:color w:val="FF0000"/>
              </w:rPr>
              <w:br/>
              <w:t>Contains sharp objects and small parts that might be a choking hazard.</w:t>
            </w:r>
          </w:p>
          <w:p w:rsidR="002A4C52" w:rsidRDefault="002A4C52" w:rsidP="0033735D"/>
        </w:tc>
      </w:tr>
    </w:tbl>
    <w:p w:rsidR="002A4C52" w:rsidRDefault="002A4C52" w:rsidP="00DE05E2">
      <w:bookmarkStart w:id="0" w:name="_GoBack"/>
      <w:bookmarkEnd w:id="0"/>
    </w:p>
    <w:sectPr w:rsidR="002A4C52" w:rsidSect="00564DBC">
      <w:pgSz w:w="12240" w:h="15840"/>
      <w:pgMar w:top="288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1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05E2"/>
    <w:rsid w:val="0003303B"/>
    <w:rsid w:val="000425C9"/>
    <w:rsid w:val="000B5A41"/>
    <w:rsid w:val="00146CD4"/>
    <w:rsid w:val="001D3AB3"/>
    <w:rsid w:val="0028761A"/>
    <w:rsid w:val="002A4C52"/>
    <w:rsid w:val="00564DBC"/>
    <w:rsid w:val="00595169"/>
    <w:rsid w:val="0076638D"/>
    <w:rsid w:val="008A53D2"/>
    <w:rsid w:val="00907409"/>
    <w:rsid w:val="00BE08AF"/>
    <w:rsid w:val="00DE05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E05E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DE05E2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DE05E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DE05E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TableGrid">
    <w:name w:val="Table Grid"/>
    <w:basedOn w:val="TableNormal"/>
    <w:uiPriority w:val="59"/>
    <w:rsid w:val="00DE05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64D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4DBC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564DB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E05E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DE05E2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DE05E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DE05E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TableGrid">
    <w:name w:val="Table Grid"/>
    <w:basedOn w:val="TableNormal"/>
    <w:uiPriority w:val="59"/>
    <w:rsid w:val="00DE05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64D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4DBC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564DB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g"/><Relationship Id="rId13" Type="http://schemas.openxmlformats.org/officeDocument/2006/relationships/image" Target="media/image8.jp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image" Target="media/image7.jp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jpg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5.jpg"/><Relationship Id="rId4" Type="http://schemas.openxmlformats.org/officeDocument/2006/relationships/settings" Target="settings.xml"/><Relationship Id="rId9" Type="http://schemas.openxmlformats.org/officeDocument/2006/relationships/image" Target="media/image4.jpg"/><Relationship Id="rId14" Type="http://schemas.openxmlformats.org/officeDocument/2006/relationships/image" Target="media/image9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08A8A9-AECC-402E-9528-988464584C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117</Words>
  <Characters>668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mike</dc:creator>
  <cp:lastModifiedBy>mike</cp:lastModifiedBy>
  <cp:revision>2</cp:revision>
  <cp:lastPrinted>2019-08-08T07:55:00Z</cp:lastPrinted>
  <dcterms:created xsi:type="dcterms:W3CDTF">2019-08-09T00:29:00Z</dcterms:created>
  <dcterms:modified xsi:type="dcterms:W3CDTF">2019-08-09T00:29:00Z</dcterms:modified>
</cp:coreProperties>
</file>